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BE" w:rsidRDefault="00796CA0" w:rsidP="0013541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Shaklee Member Process</w:t>
      </w:r>
    </w:p>
    <w:p w:rsidR="00796CA0" w:rsidRPr="00FB7493" w:rsidRDefault="00796CA0" w:rsidP="0013541C">
      <w:pPr>
        <w:jc w:val="center"/>
        <w:rPr>
          <w:b/>
          <w:sz w:val="32"/>
          <w:szCs w:val="32"/>
          <w:u w:val="single"/>
        </w:rPr>
      </w:pPr>
    </w:p>
    <w:p w:rsidR="0013541C" w:rsidRPr="00FB7493" w:rsidRDefault="0013541C" w:rsidP="0013541C">
      <w:pPr>
        <w:rPr>
          <w:sz w:val="28"/>
          <w:szCs w:val="28"/>
        </w:rPr>
      </w:pPr>
      <w:r w:rsidRPr="00FB7493">
        <w:rPr>
          <w:b/>
          <w:sz w:val="28"/>
          <w:szCs w:val="28"/>
        </w:rPr>
        <w:t>Invite</w:t>
      </w:r>
      <w:proofErr w:type="gramStart"/>
      <w:r w:rsidRPr="00FB7493">
        <w:rPr>
          <w:sz w:val="28"/>
          <w:szCs w:val="28"/>
        </w:rPr>
        <w:t>-  Listen</w:t>
      </w:r>
      <w:proofErr w:type="gramEnd"/>
      <w:r w:rsidRPr="00FB7493">
        <w:rPr>
          <w:sz w:val="28"/>
          <w:szCs w:val="28"/>
        </w:rPr>
        <w:t xml:space="preserve"> for needs, a</w:t>
      </w:r>
      <w:r w:rsidR="00796CA0">
        <w:rPr>
          <w:sz w:val="28"/>
          <w:szCs w:val="28"/>
        </w:rPr>
        <w:t>sk permission to share Shaklee.</w:t>
      </w:r>
      <w:r w:rsidRPr="00FB7493">
        <w:rPr>
          <w:sz w:val="28"/>
          <w:szCs w:val="28"/>
        </w:rPr>
        <w:t xml:space="preserve"> </w:t>
      </w:r>
      <w:r w:rsidR="00FB7493" w:rsidRPr="00FB7493">
        <w:rPr>
          <w:sz w:val="28"/>
          <w:szCs w:val="28"/>
        </w:rPr>
        <w:t xml:space="preserve"> </w:t>
      </w:r>
      <w:r w:rsidR="00796CA0">
        <w:rPr>
          <w:sz w:val="28"/>
          <w:szCs w:val="28"/>
        </w:rPr>
        <w:t>Can be in home,</w:t>
      </w:r>
      <w:r w:rsidR="00FB7493" w:rsidRPr="00FB7493">
        <w:rPr>
          <w:sz w:val="28"/>
          <w:szCs w:val="28"/>
        </w:rPr>
        <w:t xml:space="preserve"> 1x1</w:t>
      </w:r>
      <w:r w:rsidR="00796CA0">
        <w:rPr>
          <w:sz w:val="28"/>
          <w:szCs w:val="28"/>
        </w:rPr>
        <w:t xml:space="preserve"> or start with giving information and then setting appointment</w:t>
      </w:r>
      <w:r w:rsidR="00FB7493" w:rsidRPr="00FB7493">
        <w:rPr>
          <w:sz w:val="28"/>
          <w:szCs w:val="28"/>
        </w:rPr>
        <w:t>.</w:t>
      </w:r>
    </w:p>
    <w:p w:rsidR="0013541C" w:rsidRPr="00FB7493" w:rsidRDefault="0013541C" w:rsidP="0013541C">
      <w:pPr>
        <w:rPr>
          <w:sz w:val="28"/>
          <w:szCs w:val="28"/>
        </w:rPr>
      </w:pPr>
      <w:r w:rsidRPr="00FB7493">
        <w:rPr>
          <w:b/>
          <w:sz w:val="28"/>
          <w:szCs w:val="28"/>
        </w:rPr>
        <w:t>Share/Present</w:t>
      </w:r>
      <w:proofErr w:type="gramStart"/>
      <w:r w:rsidRPr="00FB7493">
        <w:rPr>
          <w:sz w:val="28"/>
          <w:szCs w:val="28"/>
        </w:rPr>
        <w:t>-  either</w:t>
      </w:r>
      <w:proofErr w:type="gramEnd"/>
      <w:r w:rsidRPr="00FB7493">
        <w:rPr>
          <w:sz w:val="28"/>
          <w:szCs w:val="28"/>
        </w:rPr>
        <w:t xml:space="preserve"> formal or informal, share the whole story,  follow up</w:t>
      </w:r>
      <w:r w:rsidR="006F2E44">
        <w:rPr>
          <w:sz w:val="28"/>
          <w:szCs w:val="28"/>
        </w:rPr>
        <w:t xml:space="preserve"> after appointment</w:t>
      </w:r>
      <w:r w:rsidRPr="00FB7493">
        <w:rPr>
          <w:sz w:val="28"/>
          <w:szCs w:val="28"/>
        </w:rPr>
        <w:t xml:space="preserve">, </w:t>
      </w:r>
      <w:r w:rsidR="006F2E44">
        <w:rPr>
          <w:sz w:val="28"/>
          <w:szCs w:val="28"/>
        </w:rPr>
        <w:t>continue</w:t>
      </w:r>
      <w:r w:rsidRPr="00FB7493">
        <w:rPr>
          <w:sz w:val="28"/>
          <w:szCs w:val="28"/>
        </w:rPr>
        <w:t xml:space="preserve"> the “flow” of </w:t>
      </w:r>
      <w:r w:rsidR="00796CA0">
        <w:rPr>
          <w:sz w:val="28"/>
          <w:szCs w:val="28"/>
        </w:rPr>
        <w:t xml:space="preserve"> </w:t>
      </w:r>
      <w:r w:rsidRPr="00FB7493">
        <w:rPr>
          <w:sz w:val="28"/>
          <w:szCs w:val="28"/>
        </w:rPr>
        <w:t>information (Educate on Shaklee Differen</w:t>
      </w:r>
      <w:r w:rsidR="006F2E44">
        <w:rPr>
          <w:sz w:val="28"/>
          <w:szCs w:val="28"/>
        </w:rPr>
        <w:t>ce, e</w:t>
      </w:r>
      <w:r w:rsidRPr="00FB7493">
        <w:rPr>
          <w:sz w:val="28"/>
          <w:szCs w:val="28"/>
        </w:rPr>
        <w:t>xpose them to all Shaklee offers-use tools i.e. CD’s,</w:t>
      </w:r>
      <w:r w:rsidR="00796CA0">
        <w:rPr>
          <w:sz w:val="28"/>
          <w:szCs w:val="28"/>
        </w:rPr>
        <w:t xml:space="preserve"> </w:t>
      </w:r>
      <w:r w:rsidRPr="00FB7493">
        <w:rPr>
          <w:sz w:val="28"/>
          <w:szCs w:val="28"/>
        </w:rPr>
        <w:t>DVD’</w:t>
      </w:r>
      <w:r w:rsidR="006F2E44">
        <w:rPr>
          <w:sz w:val="28"/>
          <w:szCs w:val="28"/>
        </w:rPr>
        <w:t>s, Short Stories, t</w:t>
      </w:r>
      <w:r w:rsidRPr="00FB7493">
        <w:rPr>
          <w:sz w:val="28"/>
          <w:szCs w:val="28"/>
        </w:rPr>
        <w:t>estimonies)</w:t>
      </w:r>
    </w:p>
    <w:p w:rsidR="0013541C" w:rsidRPr="00FB7493" w:rsidRDefault="0013541C" w:rsidP="0013541C">
      <w:pPr>
        <w:rPr>
          <w:sz w:val="28"/>
          <w:szCs w:val="28"/>
        </w:rPr>
      </w:pPr>
      <w:r w:rsidRPr="00FB7493">
        <w:rPr>
          <w:b/>
          <w:sz w:val="28"/>
          <w:szCs w:val="28"/>
        </w:rPr>
        <w:t>Sponsor</w:t>
      </w:r>
      <w:proofErr w:type="gramStart"/>
      <w:r w:rsidRPr="00FB7493">
        <w:rPr>
          <w:sz w:val="28"/>
          <w:szCs w:val="28"/>
        </w:rPr>
        <w:t>-  Get</w:t>
      </w:r>
      <w:proofErr w:type="gramEnd"/>
      <w:r w:rsidRPr="00FB7493">
        <w:rPr>
          <w:sz w:val="28"/>
          <w:szCs w:val="28"/>
        </w:rPr>
        <w:t xml:space="preserve"> them </w:t>
      </w:r>
      <w:r w:rsidR="00796CA0">
        <w:rPr>
          <w:sz w:val="28"/>
          <w:szCs w:val="28"/>
        </w:rPr>
        <w:t xml:space="preserve">sponsored </w:t>
      </w:r>
      <w:r w:rsidRPr="00FB7493">
        <w:rPr>
          <w:sz w:val="28"/>
          <w:szCs w:val="28"/>
        </w:rPr>
        <w:t>into Shaklee’s system and into your own data base for member care</w:t>
      </w:r>
      <w:r w:rsidR="00FB7493" w:rsidRPr="00FB7493">
        <w:rPr>
          <w:sz w:val="28"/>
          <w:szCs w:val="28"/>
        </w:rPr>
        <w:t>, add to group e-mail list</w:t>
      </w:r>
      <w:r w:rsidR="00796CA0">
        <w:rPr>
          <w:sz w:val="28"/>
          <w:szCs w:val="28"/>
        </w:rPr>
        <w:t xml:space="preserve"> (with members permission)</w:t>
      </w:r>
    </w:p>
    <w:p w:rsidR="0013541C" w:rsidRPr="00FB7493" w:rsidRDefault="0013541C" w:rsidP="0013541C">
      <w:pPr>
        <w:rPr>
          <w:sz w:val="28"/>
          <w:szCs w:val="28"/>
        </w:rPr>
      </w:pPr>
      <w:r w:rsidRPr="00FB7493">
        <w:rPr>
          <w:b/>
          <w:sz w:val="28"/>
          <w:szCs w:val="28"/>
        </w:rPr>
        <w:t>New Member Letter &amp; Orientation</w:t>
      </w:r>
      <w:proofErr w:type="gramStart"/>
      <w:r w:rsidRPr="00FB7493">
        <w:rPr>
          <w:sz w:val="28"/>
          <w:szCs w:val="28"/>
        </w:rPr>
        <w:t>-  Mail</w:t>
      </w:r>
      <w:proofErr w:type="gramEnd"/>
      <w:r w:rsidRPr="00FB7493">
        <w:rPr>
          <w:sz w:val="28"/>
          <w:szCs w:val="28"/>
        </w:rPr>
        <w:t xml:space="preserve"> new member letter within 2-3 days of sponsoring, set up new member appt</w:t>
      </w:r>
      <w:r w:rsidR="00796CA0">
        <w:rPr>
          <w:sz w:val="28"/>
          <w:szCs w:val="28"/>
        </w:rPr>
        <w:t xml:space="preserve"> (see information for new member appt &amp; orientation)</w:t>
      </w:r>
      <w:r w:rsidRPr="00FB7493">
        <w:rPr>
          <w:sz w:val="28"/>
          <w:szCs w:val="28"/>
        </w:rPr>
        <w:t xml:space="preserve"> for 1 week after sponsoring, in person or over the phone.  Set the stage for excellent customer care and future follow up, continue the education process </w:t>
      </w:r>
    </w:p>
    <w:p w:rsidR="00E82860" w:rsidRPr="00FB7493" w:rsidRDefault="0013541C" w:rsidP="0013541C">
      <w:pPr>
        <w:rPr>
          <w:sz w:val="28"/>
          <w:szCs w:val="28"/>
        </w:rPr>
      </w:pPr>
      <w:r w:rsidRPr="00FB7493">
        <w:rPr>
          <w:b/>
          <w:sz w:val="28"/>
          <w:szCs w:val="28"/>
        </w:rPr>
        <w:t>Follow Up</w:t>
      </w:r>
      <w:proofErr w:type="gramStart"/>
      <w:r w:rsidRPr="00FB7493">
        <w:rPr>
          <w:sz w:val="28"/>
          <w:szCs w:val="28"/>
        </w:rPr>
        <w:t>-  in</w:t>
      </w:r>
      <w:proofErr w:type="gramEnd"/>
      <w:r w:rsidRPr="00FB7493">
        <w:rPr>
          <w:sz w:val="28"/>
          <w:szCs w:val="28"/>
        </w:rPr>
        <w:t xml:space="preserve"> the beginning quite often to make sure all is going well and to continue to help them explore other product lines,  continue “flow” of information  i.e.  newsletter</w:t>
      </w:r>
      <w:r w:rsidR="00E82860" w:rsidRPr="00FB7493">
        <w:rPr>
          <w:sz w:val="28"/>
          <w:szCs w:val="28"/>
        </w:rPr>
        <w:t>s</w:t>
      </w:r>
      <w:r w:rsidRPr="00FB7493">
        <w:rPr>
          <w:sz w:val="28"/>
          <w:szCs w:val="28"/>
        </w:rPr>
        <w:t>, emails, phone calls</w:t>
      </w:r>
      <w:r w:rsidR="00E82860" w:rsidRPr="00FB7493">
        <w:rPr>
          <w:sz w:val="28"/>
          <w:szCs w:val="28"/>
        </w:rPr>
        <w:t>, you must track this, and you must have some consistency</w:t>
      </w:r>
    </w:p>
    <w:p w:rsidR="00E82860" w:rsidRPr="00FB7493" w:rsidRDefault="00E82860" w:rsidP="0013541C">
      <w:pPr>
        <w:rPr>
          <w:sz w:val="28"/>
          <w:szCs w:val="28"/>
        </w:rPr>
      </w:pPr>
    </w:p>
    <w:p w:rsidR="00E82860" w:rsidRPr="00FB7493" w:rsidRDefault="00E82860" w:rsidP="0013541C">
      <w:pPr>
        <w:rPr>
          <w:sz w:val="28"/>
          <w:szCs w:val="28"/>
        </w:rPr>
      </w:pPr>
    </w:p>
    <w:p w:rsidR="00E82860" w:rsidRPr="00796CA0" w:rsidRDefault="00E82860" w:rsidP="0013541C">
      <w:pPr>
        <w:rPr>
          <w:sz w:val="28"/>
          <w:szCs w:val="28"/>
        </w:rPr>
      </w:pPr>
      <w:r w:rsidRPr="00FB7493">
        <w:rPr>
          <w:sz w:val="28"/>
          <w:szCs w:val="28"/>
        </w:rPr>
        <w:t xml:space="preserve">A strong and stable Shaklee business is built with </w:t>
      </w:r>
      <w:r w:rsidR="00FB7493" w:rsidRPr="00FB7493">
        <w:rPr>
          <w:sz w:val="28"/>
          <w:szCs w:val="28"/>
        </w:rPr>
        <w:t xml:space="preserve">a system for sharing Shaklee with others and </w:t>
      </w:r>
      <w:r w:rsidRPr="00FB7493">
        <w:rPr>
          <w:sz w:val="28"/>
          <w:szCs w:val="28"/>
        </w:rPr>
        <w:t xml:space="preserve">excellent customer care.  </w:t>
      </w:r>
      <w:r w:rsidR="00FB7493" w:rsidRPr="00FB7493">
        <w:rPr>
          <w:sz w:val="28"/>
          <w:szCs w:val="28"/>
        </w:rPr>
        <w:t>Having</w:t>
      </w:r>
      <w:r w:rsidRPr="00FB7493">
        <w:rPr>
          <w:sz w:val="28"/>
          <w:szCs w:val="28"/>
        </w:rPr>
        <w:t xml:space="preserve"> a consistent process of grounding your members in the </w:t>
      </w:r>
      <w:r w:rsidRPr="00796CA0">
        <w:rPr>
          <w:sz w:val="28"/>
          <w:szCs w:val="28"/>
        </w:rPr>
        <w:t xml:space="preserve">Shaklee difference and building </w:t>
      </w:r>
      <w:r w:rsidR="00FB7493" w:rsidRPr="00796CA0">
        <w:rPr>
          <w:sz w:val="28"/>
          <w:szCs w:val="28"/>
        </w:rPr>
        <w:t xml:space="preserve">trusting </w:t>
      </w:r>
      <w:r w:rsidRPr="00796CA0">
        <w:rPr>
          <w:sz w:val="28"/>
          <w:szCs w:val="28"/>
        </w:rPr>
        <w:t xml:space="preserve">relationships with </w:t>
      </w:r>
      <w:r w:rsidR="00FB7493" w:rsidRPr="00796CA0">
        <w:rPr>
          <w:sz w:val="28"/>
          <w:szCs w:val="28"/>
        </w:rPr>
        <w:t>them</w:t>
      </w:r>
      <w:r w:rsidRPr="00796CA0">
        <w:rPr>
          <w:sz w:val="28"/>
          <w:szCs w:val="28"/>
        </w:rPr>
        <w:t xml:space="preserve"> will provide you with a solid consumer base and a steady flow of </w:t>
      </w:r>
      <w:r w:rsidR="00FB7493" w:rsidRPr="00796CA0">
        <w:rPr>
          <w:sz w:val="28"/>
          <w:szCs w:val="28"/>
        </w:rPr>
        <w:t xml:space="preserve">quality </w:t>
      </w:r>
      <w:r w:rsidRPr="00796CA0">
        <w:rPr>
          <w:sz w:val="28"/>
          <w:szCs w:val="28"/>
        </w:rPr>
        <w:t>referrals</w:t>
      </w:r>
      <w:r w:rsidR="00FB7493" w:rsidRPr="00796CA0">
        <w:rPr>
          <w:sz w:val="28"/>
          <w:szCs w:val="28"/>
        </w:rPr>
        <w:t xml:space="preserve"> for a lifetime</w:t>
      </w:r>
      <w:r w:rsidRPr="00796CA0">
        <w:rPr>
          <w:sz w:val="28"/>
          <w:szCs w:val="28"/>
        </w:rPr>
        <w:t>.</w:t>
      </w:r>
      <w:r w:rsidR="00FB7493" w:rsidRPr="00796CA0">
        <w:rPr>
          <w:sz w:val="28"/>
          <w:szCs w:val="28"/>
        </w:rPr>
        <w:t xml:space="preserve">   We have the pleasure of helping people live healthier lives by l</w:t>
      </w:r>
      <w:r w:rsidR="00796CA0">
        <w:rPr>
          <w:sz w:val="28"/>
          <w:szCs w:val="28"/>
        </w:rPr>
        <w:t xml:space="preserve">istening for them to share </w:t>
      </w:r>
      <w:r w:rsidR="00FB7493" w:rsidRPr="00796CA0">
        <w:rPr>
          <w:sz w:val="28"/>
          <w:szCs w:val="28"/>
        </w:rPr>
        <w:t>their needs and offering solutions through amazing Shaklee products!</w:t>
      </w:r>
    </w:p>
    <w:p w:rsidR="0013541C" w:rsidRPr="00FB7493" w:rsidRDefault="0013541C" w:rsidP="0013541C">
      <w:pPr>
        <w:rPr>
          <w:sz w:val="32"/>
          <w:szCs w:val="32"/>
        </w:rPr>
      </w:pPr>
    </w:p>
    <w:sectPr w:rsidR="0013541C" w:rsidRPr="00FB7493" w:rsidSect="00012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41C"/>
    <w:rsid w:val="000121BE"/>
    <w:rsid w:val="0013541C"/>
    <w:rsid w:val="006F2E44"/>
    <w:rsid w:val="00796CA0"/>
    <w:rsid w:val="00E82860"/>
    <w:rsid w:val="00FB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Anderson</dc:creator>
  <cp:lastModifiedBy>Lisa Anderson</cp:lastModifiedBy>
  <cp:revision>2</cp:revision>
  <dcterms:created xsi:type="dcterms:W3CDTF">2012-11-11T22:30:00Z</dcterms:created>
  <dcterms:modified xsi:type="dcterms:W3CDTF">2012-11-11T23:09:00Z</dcterms:modified>
</cp:coreProperties>
</file>